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4F" w:rsidRDefault="00C16CC9" w:rsidP="00C16CC9">
      <w:pPr>
        <w:pStyle w:val="ListParagraph"/>
        <w:numPr>
          <w:ilvl w:val="0"/>
          <w:numId w:val="1"/>
        </w:numPr>
        <w:rPr>
          <w:rFonts w:ascii="Times New Roman" w:hAnsi="Times New Roman" w:cs="Times New Roman"/>
          <w:b/>
          <w:sz w:val="24"/>
          <w:szCs w:val="24"/>
        </w:rPr>
      </w:pPr>
      <w:r w:rsidRPr="00C16CC9">
        <w:rPr>
          <w:rFonts w:ascii="Times New Roman" w:hAnsi="Times New Roman" w:cs="Times New Roman"/>
          <w:b/>
          <w:sz w:val="24"/>
          <w:szCs w:val="24"/>
        </w:rPr>
        <w:t>Joseph a type of MESSIAH</w:t>
      </w:r>
    </w:p>
    <w:p w:rsidR="00C16CC9" w:rsidRDefault="00C16CC9" w:rsidP="00C16CC9">
      <w:pPr>
        <w:pStyle w:val="ListParagraph"/>
        <w:ind w:left="1080"/>
        <w:rPr>
          <w:rFonts w:ascii="Times New Roman" w:hAnsi="Times New Roman" w:cs="Times New Roman"/>
          <w:sz w:val="24"/>
          <w:szCs w:val="24"/>
        </w:rPr>
      </w:pPr>
      <w:r>
        <w:rPr>
          <w:rFonts w:ascii="Times New Roman" w:hAnsi="Times New Roman" w:cs="Times New Roman"/>
          <w:sz w:val="24"/>
          <w:szCs w:val="24"/>
        </w:rPr>
        <w:t>Joseph’s life runs in 3 periods. We see him first as the beloved son, supreme in the regard of his father; then as a suffering servant/slave, rejected by his brothers; and, finally, as the exalted savior, lifted high over all in princely splendor and administrative authority. So in this triple way, Joseph becomes the most complete single type of Messiah anywhere in the Bible.</w:t>
      </w:r>
    </w:p>
    <w:p w:rsidR="00C16CC9" w:rsidRPr="00C16CC9" w:rsidRDefault="00C16CC9" w:rsidP="00C16CC9">
      <w:pPr>
        <w:pStyle w:val="ListParagraph"/>
        <w:ind w:left="1080"/>
        <w:rPr>
          <w:rFonts w:ascii="Times New Roman" w:hAnsi="Times New Roman" w:cs="Times New Roman"/>
          <w:sz w:val="24"/>
          <w:szCs w:val="24"/>
        </w:rPr>
      </w:pPr>
    </w:p>
    <w:p w:rsidR="00C16CC9" w:rsidRDefault="00C16CC9" w:rsidP="00C16C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beloved Son</w:t>
      </w:r>
    </w:p>
    <w:p w:rsidR="00C16CC9" w:rsidRDefault="00C16CC9" w:rsidP="00C16C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Pre-eminent in the love of the father. (Gen.37:3)</w:t>
      </w:r>
      <w:r w:rsidR="00B45419">
        <w:rPr>
          <w:rFonts w:ascii="Times New Roman" w:hAnsi="Times New Roman" w:cs="Times New Roman"/>
          <w:sz w:val="24"/>
          <w:szCs w:val="24"/>
        </w:rPr>
        <w:t xml:space="preserve"> </w:t>
      </w:r>
    </w:p>
    <w:p w:rsidR="00B45419" w:rsidRDefault="00B45419" w:rsidP="00B45419">
      <w:pPr>
        <w:pStyle w:val="ListParagraph"/>
        <w:ind w:left="1800"/>
        <w:rPr>
          <w:rFonts w:ascii="Times New Roman" w:hAnsi="Times New Roman" w:cs="Times New Roman"/>
          <w:sz w:val="24"/>
          <w:szCs w:val="24"/>
        </w:rPr>
      </w:pPr>
      <w:r>
        <w:rPr>
          <w:rFonts w:ascii="Times New Roman" w:hAnsi="Times New Roman" w:cs="Times New Roman"/>
          <w:sz w:val="24"/>
          <w:szCs w:val="24"/>
        </w:rPr>
        <w:t>So is Messiah the well beloved Son in whom the Divine Father specially delights. (Mat.3:17; Col.1:13)</w:t>
      </w:r>
    </w:p>
    <w:p w:rsidR="00B45419" w:rsidRPr="00C9091A" w:rsidRDefault="00B45419" w:rsidP="00C9091A">
      <w:pPr>
        <w:pStyle w:val="ListParagraph"/>
        <w:numPr>
          <w:ilvl w:val="0"/>
          <w:numId w:val="3"/>
        </w:numPr>
        <w:rPr>
          <w:rFonts w:ascii="Times New Roman" w:hAnsi="Times New Roman" w:cs="Times New Roman"/>
          <w:sz w:val="24"/>
          <w:szCs w:val="24"/>
        </w:rPr>
      </w:pPr>
      <w:r w:rsidRPr="00C9091A">
        <w:rPr>
          <w:rFonts w:ascii="Times New Roman" w:hAnsi="Times New Roman" w:cs="Times New Roman"/>
          <w:sz w:val="24"/>
          <w:szCs w:val="24"/>
        </w:rPr>
        <w:t>Pre-eminent in family honor (Gen.37:3).</w:t>
      </w:r>
    </w:p>
    <w:p w:rsidR="00B45419" w:rsidRDefault="00B45419" w:rsidP="00B4541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tunic /coat of distinction and </w:t>
      </w:r>
      <w:proofErr w:type="spellStart"/>
      <w:r>
        <w:rPr>
          <w:rFonts w:ascii="Times New Roman" w:hAnsi="Times New Roman" w:cs="Times New Roman"/>
          <w:sz w:val="24"/>
          <w:szCs w:val="24"/>
        </w:rPr>
        <w:t>heirship</w:t>
      </w:r>
      <w:proofErr w:type="spellEnd"/>
      <w:r>
        <w:rPr>
          <w:rFonts w:ascii="Times New Roman" w:hAnsi="Times New Roman" w:cs="Times New Roman"/>
          <w:sz w:val="24"/>
          <w:szCs w:val="24"/>
        </w:rPr>
        <w:t xml:space="preserve"> was the outward attestation of the </w:t>
      </w:r>
    </w:p>
    <w:p w:rsidR="00B45419" w:rsidRDefault="00B45419" w:rsidP="00B45419">
      <w:pPr>
        <w:pStyle w:val="ListParagraph"/>
        <w:ind w:left="1440"/>
        <w:rPr>
          <w:rFonts w:ascii="Times New Roman" w:hAnsi="Times New Roman" w:cs="Times New Roman"/>
          <w:sz w:val="24"/>
          <w:szCs w:val="24"/>
        </w:rPr>
      </w:pPr>
      <w:r>
        <w:rPr>
          <w:rFonts w:ascii="Times New Roman" w:hAnsi="Times New Roman" w:cs="Times New Roman"/>
          <w:sz w:val="24"/>
          <w:szCs w:val="24"/>
        </w:rPr>
        <w:t>Father’s regard (Mat.3:16-17, Jn.3:35)</w:t>
      </w:r>
    </w:p>
    <w:p w:rsidR="00B45419" w:rsidRPr="00C9091A" w:rsidRDefault="00B45419" w:rsidP="00C9091A">
      <w:pPr>
        <w:pStyle w:val="ListParagraph"/>
        <w:numPr>
          <w:ilvl w:val="0"/>
          <w:numId w:val="3"/>
        </w:numPr>
        <w:rPr>
          <w:rFonts w:ascii="Times New Roman" w:hAnsi="Times New Roman" w:cs="Times New Roman"/>
          <w:sz w:val="24"/>
          <w:szCs w:val="24"/>
        </w:rPr>
      </w:pPr>
      <w:r w:rsidRPr="00C9091A">
        <w:rPr>
          <w:rFonts w:ascii="Times New Roman" w:hAnsi="Times New Roman" w:cs="Times New Roman"/>
          <w:sz w:val="24"/>
          <w:szCs w:val="24"/>
        </w:rPr>
        <w:t>Pre-eminent in the Divine purposes</w:t>
      </w:r>
    </w:p>
    <w:p w:rsidR="00B45419" w:rsidRDefault="00B45419" w:rsidP="00B45419">
      <w:pPr>
        <w:pStyle w:val="ListParagraph"/>
        <w:ind w:left="1440"/>
        <w:rPr>
          <w:rFonts w:ascii="Times New Roman" w:hAnsi="Times New Roman" w:cs="Times New Roman"/>
          <w:sz w:val="24"/>
          <w:szCs w:val="24"/>
        </w:rPr>
      </w:pPr>
      <w:r>
        <w:rPr>
          <w:rFonts w:ascii="Times New Roman" w:hAnsi="Times New Roman" w:cs="Times New Roman"/>
          <w:sz w:val="24"/>
          <w:szCs w:val="24"/>
        </w:rPr>
        <w:t>This is clearly revealed in Joseph’s dreams which were prophetic, as Jacob himself perceived (Gen.37:5-11)</w:t>
      </w:r>
      <w:r w:rsidR="00C9091A">
        <w:rPr>
          <w:rFonts w:ascii="Times New Roman" w:hAnsi="Times New Roman" w:cs="Times New Roman"/>
          <w:sz w:val="24"/>
          <w:szCs w:val="24"/>
        </w:rPr>
        <w:t>. So it is with Messiah. In Him God “framed the eons” (Heb.1:2, Eph.1:9-10)</w:t>
      </w:r>
    </w:p>
    <w:p w:rsidR="00C9091A" w:rsidRPr="00C9091A" w:rsidRDefault="00C9091A" w:rsidP="00C9091A">
      <w:pPr>
        <w:pStyle w:val="ListParagraph"/>
        <w:numPr>
          <w:ilvl w:val="0"/>
          <w:numId w:val="3"/>
        </w:numPr>
        <w:rPr>
          <w:rFonts w:ascii="Times New Roman" w:hAnsi="Times New Roman" w:cs="Times New Roman"/>
          <w:sz w:val="24"/>
          <w:szCs w:val="24"/>
        </w:rPr>
      </w:pPr>
      <w:r w:rsidRPr="00C9091A">
        <w:rPr>
          <w:rFonts w:ascii="Times New Roman" w:hAnsi="Times New Roman" w:cs="Times New Roman"/>
          <w:sz w:val="24"/>
          <w:szCs w:val="24"/>
        </w:rPr>
        <w:t>Pre-eminent as the father’s messenger (Gen.37:13-14)</w:t>
      </w:r>
    </w:p>
    <w:p w:rsidR="00C9091A" w:rsidRDefault="00C9091A" w:rsidP="00C9091A">
      <w:pPr>
        <w:pStyle w:val="ListParagraph"/>
        <w:ind w:left="1440"/>
        <w:rPr>
          <w:rFonts w:ascii="Times New Roman" w:hAnsi="Times New Roman" w:cs="Times New Roman"/>
          <w:sz w:val="24"/>
          <w:szCs w:val="24"/>
        </w:rPr>
      </w:pPr>
      <w:r>
        <w:rPr>
          <w:rFonts w:ascii="Times New Roman" w:hAnsi="Times New Roman" w:cs="Times New Roman"/>
          <w:sz w:val="24"/>
          <w:szCs w:val="24"/>
        </w:rPr>
        <w:t>So is Messiah the pre-eminent Messenger of the Father (Isa.42:1, Lk.4:18</w:t>
      </w:r>
      <w:proofErr w:type="gramStart"/>
      <w:r>
        <w:rPr>
          <w:rFonts w:ascii="Times New Roman" w:hAnsi="Times New Roman" w:cs="Times New Roman"/>
          <w:sz w:val="24"/>
          <w:szCs w:val="24"/>
        </w:rPr>
        <w:t>,  Heb.1:1</w:t>
      </w:r>
      <w:proofErr w:type="gramEnd"/>
      <w:r>
        <w:rPr>
          <w:rFonts w:ascii="Times New Roman" w:hAnsi="Times New Roman" w:cs="Times New Roman"/>
          <w:sz w:val="24"/>
          <w:szCs w:val="24"/>
        </w:rPr>
        <w:t>-2)</w:t>
      </w:r>
    </w:p>
    <w:p w:rsidR="00C9091A" w:rsidRDefault="00C9091A" w:rsidP="00C909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rejected Servant/slave</w:t>
      </w:r>
    </w:p>
    <w:p w:rsidR="00C9091A" w:rsidRDefault="00C9091A" w:rsidP="00C909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Hated (Gen.37:4)</w:t>
      </w:r>
    </w:p>
    <w:p w:rsidR="00C9091A" w:rsidRDefault="00C9091A" w:rsidP="00C9091A">
      <w:pPr>
        <w:pStyle w:val="ListParagraph"/>
        <w:ind w:left="1800"/>
        <w:rPr>
          <w:rFonts w:ascii="Times New Roman" w:hAnsi="Times New Roman" w:cs="Times New Roman"/>
          <w:sz w:val="24"/>
          <w:szCs w:val="24"/>
        </w:rPr>
      </w:pPr>
      <w:r>
        <w:rPr>
          <w:rFonts w:ascii="Times New Roman" w:hAnsi="Times New Roman" w:cs="Times New Roman"/>
          <w:sz w:val="24"/>
          <w:szCs w:val="24"/>
        </w:rPr>
        <w:t>Almost the exact same words are used of both. Compare:</w:t>
      </w:r>
    </w:p>
    <w:p w:rsidR="00A80EC3" w:rsidRDefault="00A80EC3" w:rsidP="00C9091A">
      <w:pPr>
        <w:pStyle w:val="ListParagraph"/>
        <w:ind w:left="1800"/>
        <w:rPr>
          <w:rFonts w:ascii="Times New Roman" w:hAnsi="Times New Roman" w:cs="Times New Roman"/>
          <w:sz w:val="24"/>
          <w:szCs w:val="24"/>
        </w:rPr>
      </w:pPr>
    </w:p>
    <w:tbl>
      <w:tblPr>
        <w:tblStyle w:val="TableGrid"/>
        <w:tblW w:w="0" w:type="auto"/>
        <w:tblInd w:w="1800" w:type="dxa"/>
        <w:tblLook w:val="04A0" w:firstRow="1" w:lastRow="0" w:firstColumn="1" w:lastColumn="0" w:noHBand="0" w:noVBand="1"/>
      </w:tblPr>
      <w:tblGrid>
        <w:gridCol w:w="3900"/>
        <w:gridCol w:w="3876"/>
      </w:tblGrid>
      <w:tr w:rsidR="00A80EC3" w:rsidTr="00A80EC3">
        <w:tc>
          <w:tcPr>
            <w:tcW w:w="4788" w:type="dxa"/>
          </w:tcPr>
          <w:p w:rsidR="00A80EC3" w:rsidRPr="00A80EC3" w:rsidRDefault="00A80EC3" w:rsidP="00A80EC3">
            <w:pPr>
              <w:pStyle w:val="ListParagraph"/>
              <w:ind w:left="0"/>
              <w:jc w:val="center"/>
              <w:rPr>
                <w:rFonts w:ascii="Times New Roman" w:hAnsi="Times New Roman" w:cs="Times New Roman"/>
                <w:b/>
                <w:sz w:val="24"/>
                <w:szCs w:val="24"/>
              </w:rPr>
            </w:pPr>
            <w:r w:rsidRPr="00A80EC3">
              <w:rPr>
                <w:rFonts w:ascii="Times New Roman" w:hAnsi="Times New Roman" w:cs="Times New Roman"/>
                <w:b/>
                <w:sz w:val="24"/>
                <w:szCs w:val="24"/>
              </w:rPr>
              <w:t>Joseph</w:t>
            </w:r>
          </w:p>
        </w:tc>
        <w:tc>
          <w:tcPr>
            <w:tcW w:w="4788" w:type="dxa"/>
          </w:tcPr>
          <w:p w:rsidR="00A80EC3" w:rsidRPr="00A80EC3" w:rsidRDefault="00A80EC3" w:rsidP="00A80EC3">
            <w:pPr>
              <w:pStyle w:val="ListParagraph"/>
              <w:ind w:left="0"/>
              <w:jc w:val="center"/>
              <w:rPr>
                <w:rFonts w:ascii="Times New Roman" w:hAnsi="Times New Roman" w:cs="Times New Roman"/>
                <w:b/>
                <w:sz w:val="24"/>
                <w:szCs w:val="24"/>
              </w:rPr>
            </w:pPr>
            <w:r w:rsidRPr="00A80EC3">
              <w:rPr>
                <w:rFonts w:ascii="Times New Roman" w:hAnsi="Times New Roman" w:cs="Times New Roman"/>
                <w:b/>
                <w:sz w:val="24"/>
                <w:szCs w:val="24"/>
              </w:rPr>
              <w:t>Messiah</w:t>
            </w:r>
          </w:p>
        </w:tc>
      </w:tr>
      <w:tr w:rsidR="00A80EC3" w:rsidTr="00A80EC3">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Gen.37:4</w:t>
            </w:r>
          </w:p>
        </w:tc>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John 15:24</w:t>
            </w:r>
          </w:p>
        </w:tc>
      </w:tr>
      <w:tr w:rsidR="00A80EC3" w:rsidTr="00A80EC3">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Gen.37:8</w:t>
            </w:r>
          </w:p>
        </w:tc>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Luke 19:14</w:t>
            </w:r>
          </w:p>
        </w:tc>
      </w:tr>
      <w:tr w:rsidR="00A80EC3" w:rsidTr="00A80EC3">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Gen.37:18</w:t>
            </w:r>
          </w:p>
        </w:tc>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Mat.26:3-4</w:t>
            </w:r>
          </w:p>
        </w:tc>
      </w:tr>
      <w:tr w:rsidR="00A80EC3" w:rsidTr="00A80EC3">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Gen.37:19-20</w:t>
            </w:r>
          </w:p>
        </w:tc>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Mat.21:38</w:t>
            </w:r>
          </w:p>
        </w:tc>
      </w:tr>
      <w:tr w:rsidR="00A80EC3" w:rsidTr="00A80EC3">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Gen.37:11</w:t>
            </w:r>
          </w:p>
        </w:tc>
        <w:tc>
          <w:tcPr>
            <w:tcW w:w="4788" w:type="dxa"/>
          </w:tcPr>
          <w:p w:rsidR="00A80EC3" w:rsidRDefault="00A80EC3" w:rsidP="00A80E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Mat.37:18</w:t>
            </w:r>
          </w:p>
        </w:tc>
      </w:tr>
    </w:tbl>
    <w:p w:rsidR="00A80EC3" w:rsidRDefault="00A80EC3" w:rsidP="00A80EC3">
      <w:pPr>
        <w:jc w:val="both"/>
        <w:rPr>
          <w:rFonts w:ascii="Times New Roman" w:hAnsi="Times New Roman" w:cs="Times New Roman"/>
          <w:sz w:val="24"/>
          <w:szCs w:val="24"/>
        </w:rPr>
      </w:pPr>
    </w:p>
    <w:p w:rsidR="00A80EC3" w:rsidRDefault="00A80EC3" w:rsidP="00A80EC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Sold </w:t>
      </w:r>
    </w:p>
    <w:p w:rsidR="00A80EC3" w:rsidRDefault="00A80EC3" w:rsidP="00A80EC3">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Joseph was sold by his brothers for 20 pieces of silver (Gen.37:27-28) to Gentiles. Messiah was sold for 30 pieces of silver (Mat.27:9), and surrendered to Gentiles. Joseph was stripped of his tunic/coat compare with Mat.27:28.</w:t>
      </w:r>
    </w:p>
    <w:p w:rsidR="00A80EC3" w:rsidRDefault="00A80EC3" w:rsidP="00A80EC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Suffering</w:t>
      </w:r>
    </w:p>
    <w:p w:rsidR="00A80EC3" w:rsidRDefault="00A80EC3" w:rsidP="00A80EC3">
      <w:pPr>
        <w:pStyle w:val="ListParagraph"/>
        <w:ind w:left="1800"/>
        <w:jc w:val="both"/>
        <w:rPr>
          <w:rFonts w:ascii="Times New Roman" w:hAnsi="Times New Roman" w:cs="Times New Roman"/>
          <w:sz w:val="24"/>
          <w:szCs w:val="24"/>
        </w:rPr>
      </w:pPr>
    </w:p>
    <w:tbl>
      <w:tblPr>
        <w:tblStyle w:val="TableGrid"/>
        <w:tblW w:w="0" w:type="auto"/>
        <w:tblInd w:w="1800" w:type="dxa"/>
        <w:tblLook w:val="04A0" w:firstRow="1" w:lastRow="0" w:firstColumn="1" w:lastColumn="0" w:noHBand="0" w:noVBand="1"/>
      </w:tblPr>
      <w:tblGrid>
        <w:gridCol w:w="3856"/>
        <w:gridCol w:w="3920"/>
      </w:tblGrid>
      <w:tr w:rsidR="00833010" w:rsidTr="00833010">
        <w:tc>
          <w:tcPr>
            <w:tcW w:w="4788" w:type="dxa"/>
          </w:tcPr>
          <w:p w:rsidR="00833010" w:rsidRPr="00833010" w:rsidRDefault="00833010" w:rsidP="0083301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Joseph</w:t>
            </w:r>
          </w:p>
        </w:tc>
        <w:tc>
          <w:tcPr>
            <w:tcW w:w="4788" w:type="dxa"/>
          </w:tcPr>
          <w:p w:rsidR="00833010" w:rsidRDefault="00833010" w:rsidP="008330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Messiah</w:t>
            </w:r>
          </w:p>
        </w:tc>
      </w:tr>
      <w:tr w:rsidR="00833010" w:rsidTr="00833010">
        <w:tc>
          <w:tcPr>
            <w:tcW w:w="4788" w:type="dxa"/>
          </w:tcPr>
          <w:p w:rsidR="00833010" w:rsidRDefault="00833010" w:rsidP="008330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Gen.37:23-24; Gen.42:21</w:t>
            </w:r>
          </w:p>
        </w:tc>
        <w:tc>
          <w:tcPr>
            <w:tcW w:w="4788" w:type="dxa"/>
          </w:tcPr>
          <w:p w:rsidR="00833010" w:rsidRDefault="00833010" w:rsidP="008330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Mat.27:28; Isa.53:3,5,10-11</w:t>
            </w:r>
          </w:p>
        </w:tc>
      </w:tr>
      <w:tr w:rsidR="00833010" w:rsidTr="00833010">
        <w:tc>
          <w:tcPr>
            <w:tcW w:w="4788" w:type="dxa"/>
          </w:tcPr>
          <w:p w:rsidR="00833010" w:rsidRDefault="00833010" w:rsidP="008330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Gen.39:7-12</w:t>
            </w:r>
          </w:p>
        </w:tc>
        <w:tc>
          <w:tcPr>
            <w:tcW w:w="4788" w:type="dxa"/>
          </w:tcPr>
          <w:p w:rsidR="00833010" w:rsidRDefault="00833010" w:rsidP="008330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Luke 4:2</w:t>
            </w:r>
          </w:p>
        </w:tc>
      </w:tr>
      <w:tr w:rsidR="00833010" w:rsidTr="00833010">
        <w:tc>
          <w:tcPr>
            <w:tcW w:w="4788" w:type="dxa"/>
          </w:tcPr>
          <w:p w:rsidR="00833010" w:rsidRDefault="00833010" w:rsidP="008330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Gen.39:20</w:t>
            </w:r>
          </w:p>
        </w:tc>
        <w:tc>
          <w:tcPr>
            <w:tcW w:w="4788" w:type="dxa"/>
          </w:tcPr>
          <w:p w:rsidR="00833010" w:rsidRDefault="006B2EBD" w:rsidP="008330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Isa.53:8</w:t>
            </w:r>
          </w:p>
        </w:tc>
      </w:tr>
    </w:tbl>
    <w:p w:rsidR="00833010" w:rsidRPr="00A80EC3" w:rsidRDefault="00833010" w:rsidP="00A80EC3">
      <w:pPr>
        <w:pStyle w:val="ListParagraph"/>
        <w:ind w:left="1800"/>
        <w:jc w:val="both"/>
        <w:rPr>
          <w:rFonts w:ascii="Times New Roman" w:hAnsi="Times New Roman" w:cs="Times New Roman"/>
          <w:sz w:val="24"/>
          <w:szCs w:val="24"/>
        </w:rPr>
      </w:pPr>
    </w:p>
    <w:p w:rsidR="00C9091A" w:rsidRDefault="006B2EBD" w:rsidP="006B2E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Dead (in intent and figure)</w:t>
      </w:r>
    </w:p>
    <w:p w:rsidR="006B2EBD" w:rsidRDefault="006B2EBD" w:rsidP="006B2EBD">
      <w:pPr>
        <w:pStyle w:val="ListParagraph"/>
        <w:ind w:left="1800"/>
        <w:rPr>
          <w:rFonts w:ascii="Times New Roman" w:hAnsi="Times New Roman" w:cs="Times New Roman"/>
          <w:sz w:val="24"/>
          <w:szCs w:val="24"/>
        </w:rPr>
      </w:pPr>
      <w:r>
        <w:rPr>
          <w:rFonts w:ascii="Times New Roman" w:hAnsi="Times New Roman" w:cs="Times New Roman"/>
          <w:sz w:val="24"/>
          <w:szCs w:val="24"/>
        </w:rPr>
        <w:t>About 20 years elapsed between the selling of Joseph and the re-union. He was accounted dead (Gen.37:31-34; Gen.42:13</w:t>
      </w:r>
      <w:proofErr w:type="gramStart"/>
      <w:r>
        <w:rPr>
          <w:rFonts w:ascii="Times New Roman" w:hAnsi="Times New Roman" w:cs="Times New Roman"/>
          <w:sz w:val="24"/>
          <w:szCs w:val="24"/>
        </w:rPr>
        <w:t>,38</w:t>
      </w:r>
      <w:proofErr w:type="gramEnd"/>
      <w:r>
        <w:rPr>
          <w:rFonts w:ascii="Times New Roman" w:hAnsi="Times New Roman" w:cs="Times New Roman"/>
          <w:sz w:val="24"/>
          <w:szCs w:val="24"/>
        </w:rPr>
        <w:t>; Gen.44:20). So Messiah, in actuality, suffered death for our sakes.</w:t>
      </w:r>
    </w:p>
    <w:p w:rsidR="006B2EBD" w:rsidRDefault="006B2EBD" w:rsidP="006B2E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exalted Savior</w:t>
      </w:r>
    </w:p>
    <w:p w:rsidR="006B2EBD" w:rsidRDefault="006B2EBD" w:rsidP="006B2E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Exalted as the wisdom and power of God to salvation/deliverance</w:t>
      </w:r>
    </w:p>
    <w:p w:rsidR="006B2EBD" w:rsidRDefault="006B2EBD" w:rsidP="006B2EBD">
      <w:pPr>
        <w:pStyle w:val="ListParagraph"/>
        <w:ind w:left="1800"/>
        <w:rPr>
          <w:rFonts w:ascii="Times New Roman" w:hAnsi="Times New Roman" w:cs="Times New Roman"/>
          <w:sz w:val="24"/>
          <w:szCs w:val="24"/>
        </w:rPr>
      </w:pPr>
    </w:p>
    <w:tbl>
      <w:tblPr>
        <w:tblStyle w:val="TableGrid"/>
        <w:tblW w:w="0" w:type="auto"/>
        <w:tblInd w:w="1800" w:type="dxa"/>
        <w:tblLook w:val="04A0" w:firstRow="1" w:lastRow="0" w:firstColumn="1" w:lastColumn="0" w:noHBand="0" w:noVBand="1"/>
      </w:tblPr>
      <w:tblGrid>
        <w:gridCol w:w="3928"/>
        <w:gridCol w:w="3848"/>
      </w:tblGrid>
      <w:tr w:rsidR="006B2EBD" w:rsidTr="006B2EBD">
        <w:tc>
          <w:tcPr>
            <w:tcW w:w="4788" w:type="dxa"/>
          </w:tcPr>
          <w:p w:rsidR="006B2EBD" w:rsidRPr="006B2EBD" w:rsidRDefault="006B2EBD" w:rsidP="006B2E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Joseph</w:t>
            </w:r>
          </w:p>
        </w:tc>
        <w:tc>
          <w:tcPr>
            <w:tcW w:w="4788" w:type="dxa"/>
          </w:tcPr>
          <w:p w:rsidR="006B2EBD" w:rsidRPr="006B2EBD" w:rsidRDefault="006B2EBD" w:rsidP="006B2E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Messiah</w:t>
            </w:r>
          </w:p>
        </w:tc>
      </w:tr>
      <w:tr w:rsidR="006B2EBD" w:rsidTr="006B2EBD">
        <w:tc>
          <w:tcPr>
            <w:tcW w:w="4788" w:type="dxa"/>
          </w:tcPr>
          <w:p w:rsidR="006B2EBD" w:rsidRDefault="00B02406" w:rsidP="00B02406">
            <w:pPr>
              <w:pStyle w:val="ListParagraph"/>
              <w:ind w:left="0"/>
              <w:jc w:val="both"/>
              <w:rPr>
                <w:rFonts w:ascii="Times New Roman" w:hAnsi="Times New Roman" w:cs="Times New Roman"/>
                <w:sz w:val="24"/>
                <w:szCs w:val="24"/>
              </w:rPr>
            </w:pPr>
            <w:r>
              <w:rPr>
                <w:rFonts w:ascii="Times New Roman" w:hAnsi="Times New Roman" w:cs="Times New Roman"/>
                <w:sz w:val="24"/>
                <w:szCs w:val="24"/>
              </w:rPr>
              <w:t>Wisdom and power Gen.41:38-39</w:t>
            </w:r>
          </w:p>
        </w:tc>
        <w:tc>
          <w:tcPr>
            <w:tcW w:w="4788" w:type="dxa"/>
          </w:tcPr>
          <w:p w:rsidR="006B2EBD" w:rsidRPr="006B2EBD" w:rsidRDefault="00B02406" w:rsidP="00B02406">
            <w:pPr>
              <w:pStyle w:val="ListParagraph"/>
              <w:ind w:left="0"/>
              <w:jc w:val="both"/>
              <w:rPr>
                <w:rFonts w:ascii="Times New Roman" w:hAnsi="Times New Roman" w:cs="Times New Roman"/>
                <w:sz w:val="24"/>
                <w:szCs w:val="24"/>
              </w:rPr>
            </w:pPr>
            <w:r>
              <w:rPr>
                <w:rFonts w:ascii="Times New Roman" w:hAnsi="Times New Roman" w:cs="Times New Roman"/>
                <w:sz w:val="24"/>
                <w:szCs w:val="24"/>
              </w:rPr>
              <w:t>1 Cor.1:24</w:t>
            </w:r>
          </w:p>
        </w:tc>
      </w:tr>
      <w:tr w:rsidR="006B2EBD" w:rsidTr="006B2EBD">
        <w:tc>
          <w:tcPr>
            <w:tcW w:w="4788" w:type="dxa"/>
          </w:tcPr>
          <w:p w:rsidR="006B2EBD" w:rsidRDefault="00B02406" w:rsidP="00B02406">
            <w:pPr>
              <w:pStyle w:val="ListParagraph"/>
              <w:ind w:left="0"/>
              <w:jc w:val="both"/>
              <w:rPr>
                <w:rFonts w:ascii="Times New Roman" w:hAnsi="Times New Roman" w:cs="Times New Roman"/>
                <w:sz w:val="24"/>
                <w:szCs w:val="24"/>
              </w:rPr>
            </w:pPr>
            <w:r>
              <w:rPr>
                <w:rFonts w:ascii="Times New Roman" w:hAnsi="Times New Roman" w:cs="Times New Roman"/>
                <w:sz w:val="24"/>
                <w:szCs w:val="24"/>
              </w:rPr>
              <w:t>New Name Gen.41:45</w:t>
            </w:r>
          </w:p>
        </w:tc>
        <w:tc>
          <w:tcPr>
            <w:tcW w:w="4788" w:type="dxa"/>
          </w:tcPr>
          <w:p w:rsidR="006B2EBD" w:rsidRDefault="00B02406" w:rsidP="00B02406">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Word (Jn.1:1) to Jesus Mat.1:21</w:t>
            </w:r>
          </w:p>
        </w:tc>
      </w:tr>
      <w:tr w:rsidR="006B2EBD" w:rsidTr="006B2EBD">
        <w:tc>
          <w:tcPr>
            <w:tcW w:w="4788" w:type="dxa"/>
          </w:tcPr>
          <w:p w:rsidR="006B2EBD" w:rsidRDefault="00B02406" w:rsidP="00B02406">
            <w:pPr>
              <w:pStyle w:val="ListParagraph"/>
              <w:ind w:left="0"/>
              <w:jc w:val="both"/>
              <w:rPr>
                <w:rFonts w:ascii="Times New Roman" w:hAnsi="Times New Roman" w:cs="Times New Roman"/>
                <w:sz w:val="24"/>
                <w:szCs w:val="24"/>
              </w:rPr>
            </w:pPr>
            <w:r>
              <w:rPr>
                <w:rFonts w:ascii="Times New Roman" w:hAnsi="Times New Roman" w:cs="Times New Roman"/>
                <w:sz w:val="24"/>
                <w:szCs w:val="24"/>
              </w:rPr>
              <w:t>Bread supplier Gen.41:57</w:t>
            </w:r>
          </w:p>
        </w:tc>
        <w:tc>
          <w:tcPr>
            <w:tcW w:w="4788" w:type="dxa"/>
          </w:tcPr>
          <w:p w:rsidR="006B2EBD" w:rsidRDefault="00B02406" w:rsidP="00B02406">
            <w:pPr>
              <w:pStyle w:val="ListParagraph"/>
              <w:ind w:left="0"/>
              <w:jc w:val="both"/>
              <w:rPr>
                <w:rFonts w:ascii="Times New Roman" w:hAnsi="Times New Roman" w:cs="Times New Roman"/>
                <w:sz w:val="24"/>
                <w:szCs w:val="24"/>
              </w:rPr>
            </w:pPr>
            <w:r>
              <w:rPr>
                <w:rFonts w:ascii="Times New Roman" w:hAnsi="Times New Roman" w:cs="Times New Roman"/>
                <w:sz w:val="24"/>
                <w:szCs w:val="24"/>
              </w:rPr>
              <w:t>John 6:51</w:t>
            </w:r>
          </w:p>
        </w:tc>
      </w:tr>
      <w:tr w:rsidR="006B2EBD" w:rsidTr="006B2EBD">
        <w:tc>
          <w:tcPr>
            <w:tcW w:w="4788" w:type="dxa"/>
          </w:tcPr>
          <w:p w:rsidR="006B2EBD" w:rsidRDefault="00B02406" w:rsidP="00B02406">
            <w:pPr>
              <w:pStyle w:val="ListParagraph"/>
              <w:ind w:left="0"/>
              <w:jc w:val="both"/>
              <w:rPr>
                <w:rFonts w:ascii="Times New Roman" w:hAnsi="Times New Roman" w:cs="Times New Roman"/>
                <w:sz w:val="24"/>
                <w:szCs w:val="24"/>
              </w:rPr>
            </w:pPr>
            <w:r>
              <w:rPr>
                <w:rFonts w:ascii="Times New Roman" w:hAnsi="Times New Roman" w:cs="Times New Roman"/>
                <w:sz w:val="24"/>
                <w:szCs w:val="24"/>
              </w:rPr>
              <w:t>Administrator of Affairs Gen.41:40</w:t>
            </w:r>
          </w:p>
        </w:tc>
        <w:tc>
          <w:tcPr>
            <w:tcW w:w="4788" w:type="dxa"/>
          </w:tcPr>
          <w:p w:rsidR="006B2EBD" w:rsidRDefault="00B02406" w:rsidP="00B02406">
            <w:pPr>
              <w:pStyle w:val="ListParagraph"/>
              <w:ind w:left="0"/>
              <w:jc w:val="both"/>
              <w:rPr>
                <w:rFonts w:ascii="Times New Roman" w:hAnsi="Times New Roman" w:cs="Times New Roman"/>
                <w:sz w:val="24"/>
                <w:szCs w:val="24"/>
              </w:rPr>
            </w:pPr>
            <w:r>
              <w:rPr>
                <w:rFonts w:ascii="Times New Roman" w:hAnsi="Times New Roman" w:cs="Times New Roman"/>
                <w:sz w:val="24"/>
                <w:szCs w:val="24"/>
              </w:rPr>
              <w:t>1 Cor.15:24-25</w:t>
            </w:r>
          </w:p>
        </w:tc>
      </w:tr>
    </w:tbl>
    <w:p w:rsidR="00B02406" w:rsidRDefault="00B02406" w:rsidP="00B02406">
      <w:pPr>
        <w:rPr>
          <w:rFonts w:ascii="Times New Roman" w:hAnsi="Times New Roman" w:cs="Times New Roman"/>
          <w:sz w:val="24"/>
          <w:szCs w:val="24"/>
        </w:rPr>
      </w:pPr>
    </w:p>
    <w:p w:rsidR="00B02406" w:rsidRDefault="00B02406" w:rsidP="00B024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Exalted to the right of the throne</w:t>
      </w:r>
    </w:p>
    <w:p w:rsidR="00B02406" w:rsidRDefault="00B02406" w:rsidP="00B02406">
      <w:pPr>
        <w:pStyle w:val="ListParagraph"/>
        <w:ind w:left="1800"/>
        <w:rPr>
          <w:rFonts w:ascii="Times New Roman" w:hAnsi="Times New Roman" w:cs="Times New Roman"/>
          <w:sz w:val="24"/>
          <w:szCs w:val="24"/>
        </w:rPr>
      </w:pPr>
      <w:r>
        <w:rPr>
          <w:rFonts w:ascii="Times New Roman" w:hAnsi="Times New Roman" w:cs="Times New Roman"/>
          <w:sz w:val="24"/>
          <w:szCs w:val="24"/>
        </w:rPr>
        <w:t>Compare Gen.41:39-44 to Eph.1:20-21</w:t>
      </w:r>
    </w:p>
    <w:p w:rsidR="00B02406" w:rsidRDefault="00B02406" w:rsidP="00B024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Exalted among his brothers (Gen.42:6, Gen.43:26</w:t>
      </w:r>
      <w:r w:rsidR="007D2849">
        <w:rPr>
          <w:rFonts w:ascii="Times New Roman" w:hAnsi="Times New Roman" w:cs="Times New Roman"/>
          <w:sz w:val="24"/>
          <w:szCs w:val="24"/>
        </w:rPr>
        <w:t xml:space="preserve"> compare Phil.2:9-10)</w:t>
      </w:r>
    </w:p>
    <w:p w:rsidR="007D2849" w:rsidRDefault="007D2849" w:rsidP="007D2849">
      <w:pPr>
        <w:pStyle w:val="ListParagraph"/>
        <w:ind w:left="1800"/>
        <w:rPr>
          <w:rFonts w:ascii="Times New Roman" w:hAnsi="Times New Roman" w:cs="Times New Roman"/>
          <w:sz w:val="24"/>
          <w:szCs w:val="24"/>
        </w:rPr>
      </w:pPr>
    </w:p>
    <w:tbl>
      <w:tblPr>
        <w:tblStyle w:val="TableGrid"/>
        <w:tblW w:w="0" w:type="auto"/>
        <w:tblInd w:w="1800" w:type="dxa"/>
        <w:tblLook w:val="04A0" w:firstRow="1" w:lastRow="0" w:firstColumn="1" w:lastColumn="0" w:noHBand="0" w:noVBand="1"/>
      </w:tblPr>
      <w:tblGrid>
        <w:gridCol w:w="3920"/>
        <w:gridCol w:w="3856"/>
      </w:tblGrid>
      <w:tr w:rsidR="007D2849" w:rsidTr="007D2849">
        <w:tc>
          <w:tcPr>
            <w:tcW w:w="4788" w:type="dxa"/>
          </w:tcPr>
          <w:p w:rsidR="007D2849" w:rsidRPr="007D2849" w:rsidRDefault="007D2849" w:rsidP="007D284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Joseph</w:t>
            </w:r>
          </w:p>
        </w:tc>
        <w:tc>
          <w:tcPr>
            <w:tcW w:w="4788" w:type="dxa"/>
          </w:tcPr>
          <w:p w:rsidR="007D2849" w:rsidRPr="007D2849" w:rsidRDefault="007D2849" w:rsidP="007D2849">
            <w:pPr>
              <w:pStyle w:val="ListParagraph"/>
              <w:ind w:left="0"/>
              <w:jc w:val="center"/>
              <w:rPr>
                <w:rFonts w:ascii="Times New Roman" w:hAnsi="Times New Roman" w:cs="Times New Roman"/>
                <w:b/>
                <w:sz w:val="24"/>
                <w:szCs w:val="24"/>
              </w:rPr>
            </w:pPr>
            <w:r w:rsidRPr="007D2849">
              <w:rPr>
                <w:rFonts w:ascii="Times New Roman" w:hAnsi="Times New Roman" w:cs="Times New Roman"/>
                <w:b/>
                <w:sz w:val="24"/>
                <w:szCs w:val="24"/>
              </w:rPr>
              <w:t>Messiah</w:t>
            </w:r>
          </w:p>
        </w:tc>
      </w:tr>
      <w:tr w:rsidR="007D2849" w:rsidTr="007D2849">
        <w:tc>
          <w:tcPr>
            <w:tcW w:w="4788" w:type="dxa"/>
          </w:tcPr>
          <w:p w:rsidR="007D2849" w:rsidRDefault="007D2849" w:rsidP="007D2849">
            <w:pPr>
              <w:pStyle w:val="ListParagraph"/>
              <w:ind w:left="0"/>
              <w:rPr>
                <w:rFonts w:ascii="Times New Roman" w:hAnsi="Times New Roman" w:cs="Times New Roman"/>
                <w:sz w:val="24"/>
                <w:szCs w:val="24"/>
              </w:rPr>
            </w:pPr>
            <w:r>
              <w:rPr>
                <w:rFonts w:ascii="Times New Roman" w:hAnsi="Times New Roman" w:cs="Times New Roman"/>
                <w:sz w:val="24"/>
                <w:szCs w:val="24"/>
              </w:rPr>
              <w:t>Revealed to Penitent brothers after sin brought home to them. Genesis chapter 45</w:t>
            </w:r>
          </w:p>
        </w:tc>
        <w:tc>
          <w:tcPr>
            <w:tcW w:w="4788" w:type="dxa"/>
          </w:tcPr>
          <w:p w:rsidR="007D2849" w:rsidRDefault="007D2849" w:rsidP="007D2849">
            <w:pPr>
              <w:pStyle w:val="ListParagraph"/>
              <w:ind w:left="0"/>
              <w:rPr>
                <w:rFonts w:ascii="Times New Roman" w:hAnsi="Times New Roman" w:cs="Times New Roman"/>
                <w:sz w:val="24"/>
                <w:szCs w:val="24"/>
              </w:rPr>
            </w:pPr>
            <w:r>
              <w:rPr>
                <w:rFonts w:ascii="Times New Roman" w:hAnsi="Times New Roman" w:cs="Times New Roman"/>
                <w:sz w:val="24"/>
                <w:szCs w:val="24"/>
              </w:rPr>
              <w:t>1 Timothy 1:13-16</w:t>
            </w:r>
          </w:p>
          <w:p w:rsidR="007D2849" w:rsidRDefault="007D2849" w:rsidP="007D2849">
            <w:pPr>
              <w:pStyle w:val="ListParagraph"/>
              <w:ind w:left="0"/>
              <w:rPr>
                <w:rFonts w:ascii="Times New Roman" w:hAnsi="Times New Roman" w:cs="Times New Roman"/>
                <w:sz w:val="24"/>
                <w:szCs w:val="24"/>
              </w:rPr>
            </w:pPr>
            <w:r>
              <w:rPr>
                <w:rFonts w:ascii="Times New Roman" w:hAnsi="Times New Roman" w:cs="Times New Roman"/>
                <w:sz w:val="24"/>
                <w:szCs w:val="24"/>
              </w:rPr>
              <w:t>Rev.1:7</w:t>
            </w:r>
          </w:p>
        </w:tc>
      </w:tr>
      <w:tr w:rsidR="007D2849" w:rsidTr="007D2849">
        <w:tc>
          <w:tcPr>
            <w:tcW w:w="4788" w:type="dxa"/>
          </w:tcPr>
          <w:p w:rsidR="007D2849" w:rsidRDefault="007D2849" w:rsidP="007D28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Becomes a special </w:t>
            </w:r>
            <w:proofErr w:type="spellStart"/>
            <w:r>
              <w:rPr>
                <w:rFonts w:ascii="Times New Roman" w:hAnsi="Times New Roman" w:cs="Times New Roman"/>
                <w:sz w:val="24"/>
                <w:szCs w:val="24"/>
              </w:rPr>
              <w:t>succourer</w:t>
            </w:r>
            <w:proofErr w:type="spellEnd"/>
            <w:r>
              <w:rPr>
                <w:rFonts w:ascii="Times New Roman" w:hAnsi="Times New Roman" w:cs="Times New Roman"/>
                <w:sz w:val="24"/>
                <w:szCs w:val="24"/>
              </w:rPr>
              <w:t xml:space="preserve"> of Israel Gen.47:11-12</w:t>
            </w:r>
          </w:p>
        </w:tc>
        <w:tc>
          <w:tcPr>
            <w:tcW w:w="4788" w:type="dxa"/>
          </w:tcPr>
          <w:p w:rsidR="007D2849" w:rsidRDefault="007D2849" w:rsidP="007D2849">
            <w:pPr>
              <w:pStyle w:val="ListParagraph"/>
              <w:ind w:left="0"/>
              <w:rPr>
                <w:rFonts w:ascii="Times New Roman" w:hAnsi="Times New Roman" w:cs="Times New Roman"/>
                <w:sz w:val="24"/>
                <w:szCs w:val="24"/>
              </w:rPr>
            </w:pPr>
            <w:r>
              <w:rPr>
                <w:rFonts w:ascii="Times New Roman" w:hAnsi="Times New Roman" w:cs="Times New Roman"/>
                <w:sz w:val="24"/>
                <w:szCs w:val="24"/>
              </w:rPr>
              <w:t>Hebrews 2:16-18</w:t>
            </w:r>
          </w:p>
        </w:tc>
      </w:tr>
      <w:tr w:rsidR="007D2849" w:rsidTr="007D2849">
        <w:tc>
          <w:tcPr>
            <w:tcW w:w="4788" w:type="dxa"/>
          </w:tcPr>
          <w:p w:rsidR="007D2849" w:rsidRDefault="00A91C04" w:rsidP="007D2849">
            <w:pPr>
              <w:pStyle w:val="ListParagraph"/>
              <w:ind w:left="0"/>
              <w:rPr>
                <w:rFonts w:ascii="Times New Roman" w:hAnsi="Times New Roman" w:cs="Times New Roman"/>
                <w:sz w:val="24"/>
                <w:szCs w:val="24"/>
              </w:rPr>
            </w:pPr>
            <w:r>
              <w:rPr>
                <w:rFonts w:ascii="Times New Roman" w:hAnsi="Times New Roman" w:cs="Times New Roman"/>
                <w:sz w:val="24"/>
                <w:szCs w:val="24"/>
              </w:rPr>
              <w:t>Consummates wonderful Divine plan Gen.45:5-9</w:t>
            </w:r>
          </w:p>
        </w:tc>
        <w:tc>
          <w:tcPr>
            <w:tcW w:w="4788" w:type="dxa"/>
          </w:tcPr>
          <w:p w:rsidR="007D2849" w:rsidRDefault="00A91C04" w:rsidP="007D2849">
            <w:pPr>
              <w:pStyle w:val="ListParagraph"/>
              <w:ind w:left="0"/>
              <w:rPr>
                <w:rFonts w:ascii="Times New Roman" w:hAnsi="Times New Roman" w:cs="Times New Roman"/>
                <w:sz w:val="24"/>
                <w:szCs w:val="24"/>
              </w:rPr>
            </w:pPr>
            <w:r>
              <w:rPr>
                <w:rFonts w:ascii="Times New Roman" w:hAnsi="Times New Roman" w:cs="Times New Roman"/>
                <w:sz w:val="24"/>
                <w:szCs w:val="24"/>
              </w:rPr>
              <w:t>I Corinthians 15:24-25</w:t>
            </w:r>
          </w:p>
          <w:p w:rsidR="00A91C04" w:rsidRDefault="00A91C04" w:rsidP="007D2849">
            <w:pPr>
              <w:pStyle w:val="ListParagraph"/>
              <w:ind w:left="0"/>
              <w:rPr>
                <w:rFonts w:ascii="Times New Roman" w:hAnsi="Times New Roman" w:cs="Times New Roman"/>
                <w:sz w:val="24"/>
                <w:szCs w:val="24"/>
              </w:rPr>
            </w:pPr>
            <w:r>
              <w:rPr>
                <w:rFonts w:ascii="Times New Roman" w:hAnsi="Times New Roman" w:cs="Times New Roman"/>
                <w:sz w:val="24"/>
                <w:szCs w:val="24"/>
              </w:rPr>
              <w:t>Eph.1:9-10</w:t>
            </w:r>
          </w:p>
        </w:tc>
      </w:tr>
      <w:tr w:rsidR="007D2849" w:rsidTr="007D2849">
        <w:tc>
          <w:tcPr>
            <w:tcW w:w="4788" w:type="dxa"/>
          </w:tcPr>
          <w:p w:rsidR="007D2849" w:rsidRDefault="00A91C04" w:rsidP="007D2849">
            <w:pPr>
              <w:pStyle w:val="ListParagraph"/>
              <w:ind w:left="0"/>
              <w:rPr>
                <w:rFonts w:ascii="Times New Roman" w:hAnsi="Times New Roman" w:cs="Times New Roman"/>
                <w:sz w:val="24"/>
                <w:szCs w:val="24"/>
              </w:rPr>
            </w:pPr>
            <w:r>
              <w:rPr>
                <w:rFonts w:ascii="Times New Roman" w:hAnsi="Times New Roman" w:cs="Times New Roman"/>
                <w:sz w:val="24"/>
                <w:szCs w:val="24"/>
              </w:rPr>
              <w:t>Resurrected Gen.45:28</w:t>
            </w:r>
          </w:p>
        </w:tc>
        <w:tc>
          <w:tcPr>
            <w:tcW w:w="4788" w:type="dxa"/>
          </w:tcPr>
          <w:p w:rsidR="007D2849" w:rsidRDefault="00A91C04" w:rsidP="007D2849">
            <w:pPr>
              <w:pStyle w:val="ListParagraph"/>
              <w:ind w:left="0"/>
              <w:rPr>
                <w:rFonts w:ascii="Times New Roman" w:hAnsi="Times New Roman" w:cs="Times New Roman"/>
                <w:sz w:val="24"/>
                <w:szCs w:val="24"/>
              </w:rPr>
            </w:pPr>
            <w:r>
              <w:rPr>
                <w:rFonts w:ascii="Times New Roman" w:hAnsi="Times New Roman" w:cs="Times New Roman"/>
                <w:sz w:val="24"/>
                <w:szCs w:val="24"/>
              </w:rPr>
              <w:t>Romans 1:4</w:t>
            </w:r>
          </w:p>
          <w:p w:rsidR="00A91C04" w:rsidRDefault="00A91C04" w:rsidP="007D2849">
            <w:pPr>
              <w:pStyle w:val="ListParagraph"/>
              <w:ind w:left="0"/>
              <w:rPr>
                <w:rFonts w:ascii="Times New Roman" w:hAnsi="Times New Roman" w:cs="Times New Roman"/>
                <w:sz w:val="24"/>
                <w:szCs w:val="24"/>
              </w:rPr>
            </w:pPr>
            <w:r>
              <w:rPr>
                <w:rFonts w:ascii="Times New Roman" w:hAnsi="Times New Roman" w:cs="Times New Roman"/>
                <w:sz w:val="24"/>
                <w:szCs w:val="24"/>
              </w:rPr>
              <w:t>Romans 6:5</w:t>
            </w:r>
          </w:p>
        </w:tc>
      </w:tr>
    </w:tbl>
    <w:p w:rsidR="007D2849" w:rsidRDefault="007D2849" w:rsidP="00A91C04">
      <w:pPr>
        <w:rPr>
          <w:rFonts w:ascii="Times New Roman" w:hAnsi="Times New Roman" w:cs="Times New Roman"/>
          <w:sz w:val="24"/>
          <w:szCs w:val="24"/>
        </w:rPr>
      </w:pPr>
    </w:p>
    <w:p w:rsidR="00A91C04" w:rsidRDefault="00A91C04" w:rsidP="00A91C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Exalted to an eonian pre-eminence</w:t>
      </w:r>
    </w:p>
    <w:p w:rsidR="00A91C04" w:rsidRDefault="00A91C04" w:rsidP="00A91C04">
      <w:pPr>
        <w:pStyle w:val="ListParagraph"/>
        <w:ind w:left="1800"/>
        <w:rPr>
          <w:rFonts w:ascii="Times New Roman" w:hAnsi="Times New Roman" w:cs="Times New Roman"/>
          <w:sz w:val="24"/>
          <w:szCs w:val="24"/>
        </w:rPr>
      </w:pPr>
      <w:r>
        <w:rPr>
          <w:rFonts w:ascii="Times New Roman" w:hAnsi="Times New Roman" w:cs="Times New Roman"/>
          <w:sz w:val="24"/>
          <w:szCs w:val="24"/>
        </w:rPr>
        <w:t>Compare Gen.49:26 with Phil.2:5-11</w:t>
      </w:r>
    </w:p>
    <w:p w:rsidR="00A91C04" w:rsidRPr="00A91C04" w:rsidRDefault="00A91C04" w:rsidP="00A91C0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Other common types in Genesis</w:t>
      </w:r>
    </w:p>
    <w:p w:rsidR="00A91C04" w:rsidRPr="00A91C04" w:rsidRDefault="00A91C04" w:rsidP="00A91C04">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Persons:</w:t>
      </w:r>
    </w:p>
    <w:p w:rsidR="00A91C04" w:rsidRDefault="00A91C04" w:rsidP="00A91C04">
      <w:pPr>
        <w:pStyle w:val="ListParagraph"/>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104"/>
        <w:gridCol w:w="4032"/>
      </w:tblGrid>
      <w:tr w:rsidR="00A91C04" w:rsidTr="00A91C04">
        <w:tc>
          <w:tcPr>
            <w:tcW w:w="4788" w:type="dxa"/>
          </w:tcPr>
          <w:p w:rsidR="00A91C04" w:rsidRPr="00A91C04" w:rsidRDefault="00A91C04" w:rsidP="00A91C0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Person</w:t>
            </w:r>
          </w:p>
        </w:tc>
        <w:tc>
          <w:tcPr>
            <w:tcW w:w="4788" w:type="dxa"/>
          </w:tcPr>
          <w:p w:rsidR="00A91C04" w:rsidRPr="00A91C04" w:rsidRDefault="00A91C04" w:rsidP="00A91C0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Type</w:t>
            </w:r>
          </w:p>
        </w:tc>
      </w:tr>
      <w:tr w:rsidR="00A91C04" w:rsidTr="00A91C04">
        <w:tc>
          <w:tcPr>
            <w:tcW w:w="4788" w:type="dxa"/>
          </w:tcPr>
          <w:p w:rsidR="00A91C04" w:rsidRPr="00A91C04" w:rsidRDefault="00A91C04" w:rsidP="00A91C04">
            <w:pPr>
              <w:pStyle w:val="ListParagraph"/>
              <w:ind w:left="0"/>
              <w:rPr>
                <w:rFonts w:ascii="Times New Roman" w:hAnsi="Times New Roman" w:cs="Times New Roman"/>
                <w:sz w:val="24"/>
                <w:szCs w:val="24"/>
              </w:rPr>
            </w:pPr>
            <w:r>
              <w:rPr>
                <w:rFonts w:ascii="Times New Roman" w:hAnsi="Times New Roman" w:cs="Times New Roman"/>
                <w:sz w:val="24"/>
                <w:szCs w:val="24"/>
              </w:rPr>
              <w:t>Adam</w:t>
            </w:r>
          </w:p>
        </w:tc>
        <w:tc>
          <w:tcPr>
            <w:tcW w:w="4788" w:type="dxa"/>
          </w:tcPr>
          <w:p w:rsidR="00A91C04" w:rsidRPr="00A91C04" w:rsidRDefault="00A91C04" w:rsidP="00A91C04">
            <w:pPr>
              <w:pStyle w:val="ListParagraph"/>
              <w:ind w:left="0"/>
              <w:rPr>
                <w:rFonts w:ascii="Times New Roman" w:hAnsi="Times New Roman" w:cs="Times New Roman"/>
                <w:sz w:val="24"/>
                <w:szCs w:val="24"/>
              </w:rPr>
            </w:pPr>
            <w:r w:rsidRPr="00A91C04">
              <w:rPr>
                <w:rFonts w:ascii="Times New Roman" w:hAnsi="Times New Roman" w:cs="Times New Roman"/>
                <w:sz w:val="24"/>
                <w:szCs w:val="24"/>
              </w:rPr>
              <w:t>Messiah</w:t>
            </w:r>
          </w:p>
        </w:tc>
      </w:tr>
      <w:tr w:rsidR="00A91C04" w:rsidTr="00A91C04">
        <w:tc>
          <w:tcPr>
            <w:tcW w:w="4788" w:type="dxa"/>
          </w:tcPr>
          <w:p w:rsidR="00A91C04" w:rsidRPr="00A91C04" w:rsidRDefault="00A91C04" w:rsidP="00A91C04">
            <w:pPr>
              <w:pStyle w:val="ListParagraph"/>
              <w:ind w:left="0"/>
              <w:rPr>
                <w:rFonts w:ascii="Times New Roman" w:hAnsi="Times New Roman" w:cs="Times New Roman"/>
                <w:sz w:val="24"/>
                <w:szCs w:val="24"/>
              </w:rPr>
            </w:pPr>
            <w:r w:rsidRPr="00A91C04">
              <w:rPr>
                <w:rFonts w:ascii="Times New Roman" w:hAnsi="Times New Roman" w:cs="Times New Roman"/>
                <w:sz w:val="24"/>
                <w:szCs w:val="24"/>
              </w:rPr>
              <w:t>Cain and Abel</w:t>
            </w:r>
          </w:p>
        </w:tc>
        <w:tc>
          <w:tcPr>
            <w:tcW w:w="4788" w:type="dxa"/>
          </w:tcPr>
          <w:p w:rsidR="00A91C04" w:rsidRPr="00A91C04" w:rsidRDefault="00A91C04" w:rsidP="00A91C04">
            <w:pPr>
              <w:pStyle w:val="ListParagraph"/>
              <w:ind w:left="0"/>
              <w:rPr>
                <w:rFonts w:ascii="Times New Roman" w:hAnsi="Times New Roman" w:cs="Times New Roman"/>
                <w:sz w:val="24"/>
                <w:szCs w:val="24"/>
              </w:rPr>
            </w:pPr>
            <w:r>
              <w:rPr>
                <w:rFonts w:ascii="Times New Roman" w:hAnsi="Times New Roman" w:cs="Times New Roman"/>
                <w:sz w:val="24"/>
                <w:szCs w:val="24"/>
              </w:rPr>
              <w:t>Carnal v. spiritual</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Flood-survivors</w:t>
            </w:r>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Israelites at end of Daniel’s 70</w:t>
            </w:r>
            <w:r w:rsidRPr="00010736">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Lot</w:t>
            </w:r>
          </w:p>
        </w:tc>
        <w:tc>
          <w:tcPr>
            <w:tcW w:w="4788" w:type="dxa"/>
          </w:tcPr>
          <w:p w:rsidR="00A91C04" w:rsidRPr="00A91C04"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Believer who loves this current eon</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Melchizedek</w:t>
            </w:r>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Messiah</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Hagar and Sarah</w:t>
            </w:r>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Law v. Grace</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Ishmael and Isaac</w:t>
            </w:r>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Flesh v. Spirit</w:t>
            </w:r>
          </w:p>
        </w:tc>
      </w:tr>
      <w:tr w:rsidR="00A91C04" w:rsidTr="00A91C04">
        <w:tc>
          <w:tcPr>
            <w:tcW w:w="4788" w:type="dxa"/>
          </w:tcPr>
          <w:p w:rsidR="00A91C04" w:rsidRPr="00A91C04"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Abraham’s servant (Gen.24)</w:t>
            </w:r>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The Spirit</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Abraham</w:t>
            </w:r>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The Father</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Isaac</w:t>
            </w:r>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The Son</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Rebekah</w:t>
            </w:r>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The believing remnant of Israel</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Joseph</w:t>
            </w:r>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Messiah</w:t>
            </w:r>
          </w:p>
        </w:tc>
      </w:tr>
      <w:tr w:rsidR="00A91C04" w:rsidTr="00A91C04">
        <w:tc>
          <w:tcPr>
            <w:tcW w:w="4788" w:type="dxa"/>
          </w:tcPr>
          <w:p w:rsidR="00A91C04" w:rsidRPr="00A91C04" w:rsidRDefault="00010736" w:rsidP="00A91C04">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Asenath</w:t>
            </w:r>
            <w:proofErr w:type="spellEnd"/>
          </w:p>
        </w:tc>
        <w:tc>
          <w:tcPr>
            <w:tcW w:w="4788" w:type="dxa"/>
          </w:tcPr>
          <w:p w:rsidR="00A91C04" w:rsidRPr="00A91C04" w:rsidRDefault="00010736" w:rsidP="00A91C04">
            <w:pPr>
              <w:pStyle w:val="ListParagraph"/>
              <w:ind w:left="0"/>
              <w:rPr>
                <w:rFonts w:ascii="Times New Roman" w:hAnsi="Times New Roman" w:cs="Times New Roman"/>
                <w:sz w:val="24"/>
                <w:szCs w:val="24"/>
              </w:rPr>
            </w:pPr>
            <w:r>
              <w:rPr>
                <w:rFonts w:ascii="Times New Roman" w:hAnsi="Times New Roman" w:cs="Times New Roman"/>
                <w:sz w:val="24"/>
                <w:szCs w:val="24"/>
              </w:rPr>
              <w:t>The Bride of Messiah</w:t>
            </w:r>
          </w:p>
        </w:tc>
      </w:tr>
    </w:tbl>
    <w:p w:rsidR="00A91C04" w:rsidRDefault="00A91C04" w:rsidP="00010736">
      <w:pPr>
        <w:rPr>
          <w:rFonts w:ascii="Times New Roman" w:hAnsi="Times New Roman" w:cs="Times New Roman"/>
          <w:b/>
          <w:sz w:val="24"/>
          <w:szCs w:val="24"/>
        </w:rPr>
      </w:pPr>
    </w:p>
    <w:p w:rsidR="00010736" w:rsidRDefault="00010736" w:rsidP="00010736">
      <w:pPr>
        <w:pStyle w:val="ListParagraph"/>
        <w:numPr>
          <w:ilvl w:val="0"/>
          <w:numId w:val="6"/>
        </w:numPr>
        <w:rPr>
          <w:rFonts w:ascii="Times New Roman" w:hAnsi="Times New Roman" w:cs="Times New Roman"/>
          <w:sz w:val="24"/>
          <w:szCs w:val="24"/>
        </w:rPr>
      </w:pPr>
      <w:r w:rsidRPr="00010736">
        <w:rPr>
          <w:rFonts w:ascii="Times New Roman" w:hAnsi="Times New Roman" w:cs="Times New Roman"/>
          <w:sz w:val="24"/>
          <w:szCs w:val="24"/>
        </w:rPr>
        <w:t xml:space="preserve">Objects, Events, </w:t>
      </w:r>
      <w:proofErr w:type="spellStart"/>
      <w:r w:rsidRPr="00010736">
        <w:rPr>
          <w:rFonts w:ascii="Times New Roman" w:hAnsi="Times New Roman" w:cs="Times New Roman"/>
          <w:sz w:val="24"/>
          <w:szCs w:val="24"/>
        </w:rPr>
        <w:t>etc</w:t>
      </w:r>
      <w:proofErr w:type="spellEnd"/>
    </w:p>
    <w:p w:rsidR="00010736" w:rsidRDefault="00010736" w:rsidP="00010736">
      <w:pPr>
        <w:pStyle w:val="ListParagraph"/>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040"/>
        <w:gridCol w:w="4096"/>
      </w:tblGrid>
      <w:tr w:rsidR="00010736" w:rsidTr="00010736">
        <w:tc>
          <w:tcPr>
            <w:tcW w:w="4788" w:type="dxa"/>
          </w:tcPr>
          <w:p w:rsidR="00010736" w:rsidRPr="00010736" w:rsidRDefault="00010736" w:rsidP="0001073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Object, Event, Etc.</w:t>
            </w:r>
          </w:p>
        </w:tc>
        <w:tc>
          <w:tcPr>
            <w:tcW w:w="4788" w:type="dxa"/>
          </w:tcPr>
          <w:p w:rsidR="00010736" w:rsidRPr="00010736" w:rsidRDefault="00010736" w:rsidP="00010736">
            <w:pPr>
              <w:pStyle w:val="ListParagraph"/>
              <w:ind w:left="0"/>
              <w:jc w:val="center"/>
              <w:rPr>
                <w:rFonts w:ascii="Times New Roman" w:hAnsi="Times New Roman" w:cs="Times New Roman"/>
                <w:b/>
                <w:sz w:val="24"/>
                <w:szCs w:val="24"/>
              </w:rPr>
            </w:pPr>
            <w:r w:rsidRPr="00010736">
              <w:rPr>
                <w:rFonts w:ascii="Times New Roman" w:hAnsi="Times New Roman" w:cs="Times New Roman"/>
                <w:b/>
                <w:sz w:val="24"/>
                <w:szCs w:val="24"/>
              </w:rPr>
              <w:t>Type</w:t>
            </w:r>
          </w:p>
        </w:tc>
      </w:tr>
      <w:tr w:rsidR="00010736" w:rsidTr="00010736">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The Sun</w:t>
            </w:r>
          </w:p>
        </w:tc>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A type of Messiah</w:t>
            </w:r>
          </w:p>
        </w:tc>
      </w:tr>
      <w:tr w:rsidR="00010736" w:rsidTr="00010736">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The Moon</w:t>
            </w:r>
          </w:p>
        </w:tc>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A type of Israel</w:t>
            </w:r>
          </w:p>
        </w:tc>
      </w:tr>
      <w:tr w:rsidR="00010736" w:rsidTr="00010736">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The stars</w:t>
            </w:r>
          </w:p>
        </w:tc>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A type of saints</w:t>
            </w:r>
          </w:p>
        </w:tc>
      </w:tr>
      <w:tr w:rsidR="00010736" w:rsidTr="00010736">
        <w:tc>
          <w:tcPr>
            <w:tcW w:w="4788" w:type="dxa"/>
          </w:tcPr>
          <w:p w:rsidR="00010736" w:rsidRDefault="00010736" w:rsidP="00010736">
            <w:pPr>
              <w:pStyle w:val="ListParagraph"/>
              <w:ind w:hanging="720"/>
              <w:rPr>
                <w:rFonts w:ascii="Times New Roman" w:hAnsi="Times New Roman" w:cs="Times New Roman"/>
                <w:sz w:val="24"/>
                <w:szCs w:val="24"/>
              </w:rPr>
            </w:pPr>
            <w:r>
              <w:rPr>
                <w:rFonts w:ascii="Times New Roman" w:hAnsi="Times New Roman" w:cs="Times New Roman"/>
                <w:sz w:val="24"/>
                <w:szCs w:val="24"/>
              </w:rPr>
              <w:t>He 6 days</w:t>
            </w:r>
          </w:p>
        </w:tc>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Regeneration</w:t>
            </w:r>
          </w:p>
        </w:tc>
      </w:tr>
      <w:tr w:rsidR="00010736" w:rsidTr="00010736">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sabbath</w:t>
            </w:r>
            <w:proofErr w:type="spellEnd"/>
          </w:p>
        </w:tc>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Spiritual rest</w:t>
            </w:r>
          </w:p>
        </w:tc>
      </w:tr>
      <w:tr w:rsidR="00010736" w:rsidTr="00010736">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Coats (Gen.3:21)</w:t>
            </w:r>
          </w:p>
        </w:tc>
        <w:tc>
          <w:tcPr>
            <w:tcW w:w="4788" w:type="dxa"/>
          </w:tcPr>
          <w:p w:rsidR="00010736" w:rsidRDefault="00010736" w:rsidP="00010736">
            <w:pPr>
              <w:pStyle w:val="ListParagraph"/>
              <w:ind w:left="0"/>
              <w:rPr>
                <w:rFonts w:ascii="Times New Roman" w:hAnsi="Times New Roman" w:cs="Times New Roman"/>
                <w:sz w:val="24"/>
                <w:szCs w:val="24"/>
              </w:rPr>
            </w:pPr>
            <w:r>
              <w:rPr>
                <w:rFonts w:ascii="Times New Roman" w:hAnsi="Times New Roman" w:cs="Times New Roman"/>
                <w:sz w:val="24"/>
                <w:szCs w:val="24"/>
              </w:rPr>
              <w:t>Imputed righteousness</w:t>
            </w:r>
          </w:p>
        </w:tc>
      </w:tr>
      <w:tr w:rsidR="00010736" w:rsidTr="00010736">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Abel’s lamb</w:t>
            </w:r>
          </w:p>
        </w:tc>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Type of Golgotha</w:t>
            </w:r>
          </w:p>
        </w:tc>
      </w:tr>
      <w:tr w:rsidR="00010736" w:rsidTr="00010736">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The Flood</w:t>
            </w:r>
          </w:p>
        </w:tc>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A type of Daniel’s 70</w:t>
            </w:r>
            <w:r w:rsidRPr="000337FB">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r>
      <w:tr w:rsidR="00010736" w:rsidTr="00010736">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The flood</w:t>
            </w:r>
          </w:p>
        </w:tc>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Regeneration (1 Peter 3:21)</w:t>
            </w:r>
          </w:p>
        </w:tc>
      </w:tr>
      <w:tr w:rsidR="00010736" w:rsidTr="00010736">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The Ark</w:t>
            </w:r>
          </w:p>
        </w:tc>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A type of Messiah</w:t>
            </w:r>
          </w:p>
        </w:tc>
      </w:tr>
      <w:tr w:rsidR="00010736" w:rsidTr="00010736">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The raven</w:t>
            </w:r>
          </w:p>
        </w:tc>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Being in Adam</w:t>
            </w:r>
          </w:p>
        </w:tc>
      </w:tr>
      <w:tr w:rsidR="00010736" w:rsidTr="00010736">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The Dove</w:t>
            </w:r>
          </w:p>
        </w:tc>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Being in Messiah</w:t>
            </w:r>
          </w:p>
        </w:tc>
      </w:tr>
      <w:tr w:rsidR="00010736" w:rsidTr="00010736">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Sodom Fire</w:t>
            </w:r>
          </w:p>
        </w:tc>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Final Judgment against the earth</w:t>
            </w:r>
          </w:p>
        </w:tc>
      </w:tr>
      <w:tr w:rsidR="00010736" w:rsidTr="00010736">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Ram (Gen.22)</w:t>
            </w:r>
          </w:p>
        </w:tc>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Messiah our sacrifice and offering</w:t>
            </w:r>
          </w:p>
        </w:tc>
      </w:tr>
      <w:tr w:rsidR="00010736" w:rsidTr="00010736">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Egypt</w:t>
            </w:r>
          </w:p>
        </w:tc>
        <w:tc>
          <w:tcPr>
            <w:tcW w:w="4788" w:type="dxa"/>
          </w:tcPr>
          <w:p w:rsidR="00010736" w:rsidRDefault="000337FB" w:rsidP="00010736">
            <w:pPr>
              <w:pStyle w:val="ListParagraph"/>
              <w:ind w:left="0"/>
              <w:rPr>
                <w:rFonts w:ascii="Times New Roman" w:hAnsi="Times New Roman" w:cs="Times New Roman"/>
                <w:sz w:val="24"/>
                <w:szCs w:val="24"/>
              </w:rPr>
            </w:pPr>
            <w:r>
              <w:rPr>
                <w:rFonts w:ascii="Times New Roman" w:hAnsi="Times New Roman" w:cs="Times New Roman"/>
                <w:sz w:val="24"/>
                <w:szCs w:val="24"/>
              </w:rPr>
              <w:t>Type of the current eon</w:t>
            </w:r>
            <w:bookmarkStart w:id="0" w:name="_GoBack"/>
            <w:bookmarkEnd w:id="0"/>
          </w:p>
        </w:tc>
      </w:tr>
    </w:tbl>
    <w:p w:rsidR="00010736" w:rsidRPr="00010736" w:rsidRDefault="00010736" w:rsidP="00010736">
      <w:pPr>
        <w:pStyle w:val="ListParagraph"/>
        <w:ind w:left="1440"/>
        <w:rPr>
          <w:rFonts w:ascii="Times New Roman" w:hAnsi="Times New Roman" w:cs="Times New Roman"/>
          <w:sz w:val="24"/>
          <w:szCs w:val="24"/>
        </w:rPr>
      </w:pPr>
    </w:p>
    <w:sectPr w:rsidR="00010736" w:rsidRPr="00010736" w:rsidSect="00F746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C9" w:rsidRDefault="00C16CC9" w:rsidP="00C16CC9">
      <w:pPr>
        <w:spacing w:after="0" w:line="240" w:lineRule="auto"/>
      </w:pPr>
      <w:r>
        <w:separator/>
      </w:r>
    </w:p>
  </w:endnote>
  <w:endnote w:type="continuationSeparator" w:id="0">
    <w:p w:rsidR="00C16CC9" w:rsidRDefault="00C16CC9" w:rsidP="00C1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C9" w:rsidRDefault="00C16CC9" w:rsidP="00C16CC9">
      <w:pPr>
        <w:spacing w:after="0" w:line="240" w:lineRule="auto"/>
      </w:pPr>
      <w:r>
        <w:separator/>
      </w:r>
    </w:p>
  </w:footnote>
  <w:footnote w:type="continuationSeparator" w:id="0">
    <w:p w:rsidR="00C16CC9" w:rsidRDefault="00C16CC9" w:rsidP="00C1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987E4440D384CA2B087E7FBD917DB98"/>
      </w:placeholder>
      <w:dataBinding w:prefixMappings="xmlns:ns0='http://schemas.openxmlformats.org/package/2006/metadata/core-properties' xmlns:ns1='http://purl.org/dc/elements/1.1/'" w:xpath="/ns0:coreProperties[1]/ns1:title[1]" w:storeItemID="{6C3C8BC8-F283-45AE-878A-BAB7291924A1}"/>
      <w:text/>
    </w:sdtPr>
    <w:sdtContent>
      <w:p w:rsidR="00C16CC9" w:rsidRDefault="00C16CC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Joseph a type of Messiah and other types</w:t>
        </w:r>
      </w:p>
    </w:sdtContent>
  </w:sdt>
  <w:p w:rsidR="00C16CC9" w:rsidRDefault="00C16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09B"/>
    <w:multiLevelType w:val="hybridMultilevel"/>
    <w:tmpl w:val="6D96A0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F26BC"/>
    <w:multiLevelType w:val="hybridMultilevel"/>
    <w:tmpl w:val="4B009064"/>
    <w:lvl w:ilvl="0" w:tplc="8DAEBE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FB6705"/>
    <w:multiLevelType w:val="hybridMultilevel"/>
    <w:tmpl w:val="834C8E50"/>
    <w:lvl w:ilvl="0" w:tplc="5D3C3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51772"/>
    <w:multiLevelType w:val="hybridMultilevel"/>
    <w:tmpl w:val="C0ECD8F8"/>
    <w:lvl w:ilvl="0" w:tplc="B88A0D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E7653B"/>
    <w:multiLevelType w:val="hybridMultilevel"/>
    <w:tmpl w:val="763EAE4C"/>
    <w:lvl w:ilvl="0" w:tplc="764A5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DE53B1"/>
    <w:multiLevelType w:val="hybridMultilevel"/>
    <w:tmpl w:val="259649F8"/>
    <w:lvl w:ilvl="0" w:tplc="0E9486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EC7274"/>
    <w:multiLevelType w:val="hybridMultilevel"/>
    <w:tmpl w:val="F0F6B830"/>
    <w:lvl w:ilvl="0" w:tplc="D9681C8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C9"/>
    <w:rsid w:val="00010736"/>
    <w:rsid w:val="000337FB"/>
    <w:rsid w:val="00371D4F"/>
    <w:rsid w:val="006B2EBD"/>
    <w:rsid w:val="007D2849"/>
    <w:rsid w:val="00833010"/>
    <w:rsid w:val="00A80EC3"/>
    <w:rsid w:val="00A91C04"/>
    <w:rsid w:val="00B02406"/>
    <w:rsid w:val="00B45419"/>
    <w:rsid w:val="00C16CC9"/>
    <w:rsid w:val="00C9091A"/>
    <w:rsid w:val="00F7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C9"/>
  </w:style>
  <w:style w:type="paragraph" w:styleId="Footer">
    <w:name w:val="footer"/>
    <w:basedOn w:val="Normal"/>
    <w:link w:val="FooterChar"/>
    <w:uiPriority w:val="99"/>
    <w:unhideWhenUsed/>
    <w:rsid w:val="00C1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C9"/>
  </w:style>
  <w:style w:type="paragraph" w:styleId="BalloonText">
    <w:name w:val="Balloon Text"/>
    <w:basedOn w:val="Normal"/>
    <w:link w:val="BalloonTextChar"/>
    <w:uiPriority w:val="99"/>
    <w:semiHidden/>
    <w:unhideWhenUsed/>
    <w:rsid w:val="00C1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C9"/>
    <w:rPr>
      <w:rFonts w:ascii="Tahoma" w:hAnsi="Tahoma" w:cs="Tahoma"/>
      <w:sz w:val="16"/>
      <w:szCs w:val="16"/>
    </w:rPr>
  </w:style>
  <w:style w:type="paragraph" w:styleId="ListParagraph">
    <w:name w:val="List Paragraph"/>
    <w:basedOn w:val="Normal"/>
    <w:uiPriority w:val="34"/>
    <w:qFormat/>
    <w:rsid w:val="00C16CC9"/>
    <w:pPr>
      <w:ind w:left="720"/>
      <w:contextualSpacing/>
    </w:pPr>
  </w:style>
  <w:style w:type="table" w:styleId="TableGrid">
    <w:name w:val="Table Grid"/>
    <w:basedOn w:val="TableNormal"/>
    <w:uiPriority w:val="59"/>
    <w:rsid w:val="00A8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C9"/>
  </w:style>
  <w:style w:type="paragraph" w:styleId="Footer">
    <w:name w:val="footer"/>
    <w:basedOn w:val="Normal"/>
    <w:link w:val="FooterChar"/>
    <w:uiPriority w:val="99"/>
    <w:unhideWhenUsed/>
    <w:rsid w:val="00C1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C9"/>
  </w:style>
  <w:style w:type="paragraph" w:styleId="BalloonText">
    <w:name w:val="Balloon Text"/>
    <w:basedOn w:val="Normal"/>
    <w:link w:val="BalloonTextChar"/>
    <w:uiPriority w:val="99"/>
    <w:semiHidden/>
    <w:unhideWhenUsed/>
    <w:rsid w:val="00C1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C9"/>
    <w:rPr>
      <w:rFonts w:ascii="Tahoma" w:hAnsi="Tahoma" w:cs="Tahoma"/>
      <w:sz w:val="16"/>
      <w:szCs w:val="16"/>
    </w:rPr>
  </w:style>
  <w:style w:type="paragraph" w:styleId="ListParagraph">
    <w:name w:val="List Paragraph"/>
    <w:basedOn w:val="Normal"/>
    <w:uiPriority w:val="34"/>
    <w:qFormat/>
    <w:rsid w:val="00C16CC9"/>
    <w:pPr>
      <w:ind w:left="720"/>
      <w:contextualSpacing/>
    </w:pPr>
  </w:style>
  <w:style w:type="table" w:styleId="TableGrid">
    <w:name w:val="Table Grid"/>
    <w:basedOn w:val="TableNormal"/>
    <w:uiPriority w:val="59"/>
    <w:rsid w:val="00A8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87E4440D384CA2B087E7FBD917DB98"/>
        <w:category>
          <w:name w:val="General"/>
          <w:gallery w:val="placeholder"/>
        </w:category>
        <w:types>
          <w:type w:val="bbPlcHdr"/>
        </w:types>
        <w:behaviors>
          <w:behavior w:val="content"/>
        </w:behaviors>
        <w:guid w:val="{273FFA8F-492B-4525-A314-3039E99A969F}"/>
      </w:docPartPr>
      <w:docPartBody>
        <w:p w:rsidR="00000000" w:rsidRDefault="00EB1682" w:rsidP="00EB1682">
          <w:pPr>
            <w:pStyle w:val="6987E4440D384CA2B087E7FBD917DB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2"/>
    <w:rsid w:val="00EB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87E4440D384CA2B087E7FBD917DB98">
    <w:name w:val="6987E4440D384CA2B087E7FBD917DB98"/>
    <w:rsid w:val="00EB16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87E4440D384CA2B087E7FBD917DB98">
    <w:name w:val="6987E4440D384CA2B087E7FBD917DB98"/>
    <w:rsid w:val="00EB1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a type of Messiah and other types</dc:title>
  <dc:creator>552-199</dc:creator>
  <cp:lastModifiedBy>552-199</cp:lastModifiedBy>
  <cp:revision>1</cp:revision>
  <dcterms:created xsi:type="dcterms:W3CDTF">2015-03-05T13:29:00Z</dcterms:created>
  <dcterms:modified xsi:type="dcterms:W3CDTF">2015-03-05T15:23:00Z</dcterms:modified>
</cp:coreProperties>
</file>